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A6" w:rsidRDefault="00F02D24">
      <w:pPr>
        <w:kinsoku w:val="0"/>
        <w:overflowPunct w:val="0"/>
        <w:autoSpaceDE/>
        <w:autoSpaceDN/>
        <w:adjustRightInd/>
        <w:spacing w:line="256" w:lineRule="exact"/>
        <w:textAlignment w:val="baseline"/>
        <w:rPr>
          <w:rFonts w:ascii="Verdana" w:hAnsi="Verdana" w:cs="Verdana"/>
          <w:b/>
          <w:bCs/>
          <w:spacing w:val="-14"/>
          <w:sz w:val="21"/>
          <w:szCs w:val="21"/>
        </w:rPr>
      </w:pPr>
      <w:bookmarkStart w:id="0" w:name="_GoBack"/>
      <w:bookmarkEnd w:id="0"/>
      <w:r>
        <w:rPr>
          <w:rFonts w:ascii="Verdana" w:hAnsi="Verdana" w:cs="Verdana"/>
          <w:b/>
          <w:bCs/>
          <w:spacing w:val="-14"/>
          <w:sz w:val="21"/>
          <w:szCs w:val="21"/>
        </w:rPr>
        <w:t>Afet Farkındalığı</w:t>
      </w:r>
      <w:r w:rsidR="005900A6">
        <w:rPr>
          <w:rFonts w:ascii="Verdana" w:hAnsi="Verdana" w:cs="Verdana"/>
          <w:b/>
          <w:bCs/>
          <w:spacing w:val="-14"/>
          <w:sz w:val="21"/>
          <w:szCs w:val="21"/>
        </w:rPr>
        <w:t xml:space="preserve"> Eğitimleri Süreç Özeti...</w:t>
      </w:r>
    </w:p>
    <w:p w:rsidR="005900A6" w:rsidRDefault="005900A6">
      <w:pPr>
        <w:kinsoku w:val="0"/>
        <w:overflowPunct w:val="0"/>
        <w:autoSpaceDE/>
        <w:autoSpaceDN/>
        <w:adjustRightInd/>
        <w:spacing w:before="171" w:line="315" w:lineRule="exact"/>
        <w:textAlignment w:val="baseline"/>
        <w:rPr>
          <w:rFonts w:ascii="Verdana" w:hAnsi="Verdana" w:cs="Verdana"/>
          <w:spacing w:val="-8"/>
          <w:sz w:val="21"/>
          <w:szCs w:val="21"/>
        </w:rPr>
      </w:pPr>
      <w:r>
        <w:rPr>
          <w:rFonts w:ascii="Verdana" w:hAnsi="Verdana" w:cs="Verdana"/>
          <w:spacing w:val="-8"/>
          <w:sz w:val="21"/>
          <w:szCs w:val="21"/>
        </w:rPr>
        <w:t>AFAD il Müdürlüğümüzce firma ve kurum/kuruluşlarda temel afet bilinci, Afet Psikolojisi Arama Kurtarma ve KBRN (Kimyasal, Biyolojik, Radyolojik ve Nükleer) eğitimleri verilmekte, tahliye tatbikatları yaptırılmaktadır.</w:t>
      </w:r>
    </w:p>
    <w:p w:rsidR="005900A6" w:rsidRDefault="005900A6">
      <w:pPr>
        <w:kinsoku w:val="0"/>
        <w:overflowPunct w:val="0"/>
        <w:autoSpaceDE/>
        <w:autoSpaceDN/>
        <w:adjustRightInd/>
        <w:spacing w:line="313" w:lineRule="exact"/>
        <w:textAlignment w:val="baseline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Okul ve yurtlarda ise temel afet bilinci eğitimi verilmekte ve Tahliye ve ikaz Alarm tatbikat' yaptırılmaktadır.</w:t>
      </w:r>
    </w:p>
    <w:p w:rsidR="005900A6" w:rsidRDefault="005900A6">
      <w:pPr>
        <w:kinsoku w:val="0"/>
        <w:overflowPunct w:val="0"/>
        <w:autoSpaceDE/>
        <w:autoSpaceDN/>
        <w:adjustRightInd/>
        <w:spacing w:before="224" w:line="259" w:lineRule="exact"/>
        <w:textAlignment w:val="baseline"/>
        <w:rPr>
          <w:rFonts w:ascii="Verdana" w:hAnsi="Verdana" w:cs="Verdana"/>
          <w:spacing w:val="-10"/>
          <w:sz w:val="21"/>
          <w:szCs w:val="21"/>
          <w:u w:val="single"/>
        </w:rPr>
      </w:pPr>
      <w:r>
        <w:rPr>
          <w:rFonts w:ascii="Verdana" w:hAnsi="Verdana" w:cs="Verdana"/>
          <w:spacing w:val="-10"/>
          <w:sz w:val="21"/>
          <w:szCs w:val="21"/>
          <w:u w:val="single"/>
        </w:rPr>
        <w:t>Eğitim Planlama Süreci</w:t>
      </w:r>
    </w:p>
    <w:p w:rsidR="005900A6" w:rsidRDefault="005900A6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69" w:line="315" w:lineRule="exact"/>
        <w:textAlignment w:val="baseline"/>
        <w:rPr>
          <w:rFonts w:ascii="Verdana" w:hAnsi="Verdana" w:cs="Verdana"/>
          <w:spacing w:val="-9"/>
          <w:sz w:val="21"/>
          <w:szCs w:val="21"/>
        </w:rPr>
      </w:pPr>
      <w:r>
        <w:rPr>
          <w:rFonts w:ascii="Verdana" w:hAnsi="Verdana" w:cs="Verdana"/>
          <w:spacing w:val="-9"/>
          <w:sz w:val="21"/>
          <w:szCs w:val="21"/>
        </w:rPr>
        <w:t>20 personel ve üzeri eğitim aldırmak isteyen kurumların imzalı ve iletişim numaralı talep dilekçelerinin e-posta, faks veya posta yoluyla İl Müdürlüğümüze ulaştırılması,</w:t>
      </w:r>
    </w:p>
    <w:p w:rsidR="005900A6" w:rsidRDefault="005900A6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4" w:line="315" w:lineRule="exact"/>
        <w:textAlignment w:val="baseline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Eğitim taleplerinin incelenmesi sonrasında ortak bir eğitim tarihinin ve içeriğinin belirlenerek başvuru yapan kurum/kuruluşların resmi yazıyla bilgilendirilmesi,</w:t>
      </w:r>
    </w:p>
    <w:p w:rsidR="005900A6" w:rsidRDefault="005900A6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57" w:line="259" w:lineRule="exact"/>
        <w:textAlignment w:val="baseline"/>
        <w:rPr>
          <w:rFonts w:ascii="Verdana" w:hAnsi="Verdana" w:cs="Verdana"/>
          <w:spacing w:val="-9"/>
          <w:sz w:val="21"/>
          <w:szCs w:val="21"/>
        </w:rPr>
      </w:pPr>
      <w:r>
        <w:rPr>
          <w:rFonts w:ascii="Verdana" w:hAnsi="Verdana" w:cs="Verdana"/>
          <w:spacing w:val="-9"/>
          <w:sz w:val="21"/>
          <w:szCs w:val="21"/>
        </w:rPr>
        <w:t>Eğitim katılım belgelerinin posta yoluyla kurumlara gönderilmesi.</w:t>
      </w:r>
    </w:p>
    <w:p w:rsidR="005900A6" w:rsidRDefault="005900A6">
      <w:pPr>
        <w:kinsoku w:val="0"/>
        <w:overflowPunct w:val="0"/>
        <w:autoSpaceDE/>
        <w:autoSpaceDN/>
        <w:adjustRightInd/>
        <w:spacing w:before="1138" w:line="266" w:lineRule="exact"/>
        <w:textAlignment w:val="baseline"/>
        <w:rPr>
          <w:rFonts w:ascii="Verdana" w:hAnsi="Verdana" w:cs="Verdana"/>
          <w:b/>
          <w:bCs/>
          <w:spacing w:val="-13"/>
          <w:sz w:val="21"/>
          <w:szCs w:val="21"/>
        </w:rPr>
      </w:pPr>
      <w:r>
        <w:rPr>
          <w:rFonts w:ascii="Verdana" w:hAnsi="Verdana" w:cs="Verdana"/>
          <w:b/>
          <w:bCs/>
          <w:spacing w:val="-13"/>
          <w:sz w:val="21"/>
          <w:szCs w:val="21"/>
        </w:rPr>
        <w:t>Özel Kuruluşlar İçin Başvuru;</w:t>
      </w:r>
    </w:p>
    <w:p w:rsidR="005900A6" w:rsidRDefault="00F02D24">
      <w:pPr>
        <w:kinsoku w:val="0"/>
        <w:overflowPunct w:val="0"/>
        <w:autoSpaceDE/>
        <w:autoSpaceDN/>
        <w:adjustRightInd/>
        <w:spacing w:before="195" w:line="259" w:lineRule="exact"/>
        <w:ind w:right="252"/>
        <w:jc w:val="right"/>
        <w:textAlignment w:val="baseline"/>
        <w:rPr>
          <w:rFonts w:ascii="Verdana" w:hAnsi="Verdana" w:cs="Verdana"/>
          <w:spacing w:val="-6"/>
          <w:sz w:val="21"/>
          <w:szCs w:val="21"/>
        </w:rPr>
      </w:pPr>
      <w:r>
        <w:rPr>
          <w:rFonts w:ascii="Verdana" w:hAnsi="Verdana" w:cs="Verdana"/>
          <w:spacing w:val="-6"/>
          <w:sz w:val="21"/>
          <w:szCs w:val="21"/>
        </w:rPr>
        <w:t xml:space="preserve">../../ </w:t>
      </w:r>
      <w:r w:rsidR="005900A6">
        <w:rPr>
          <w:rFonts w:ascii="Verdana" w:hAnsi="Verdana" w:cs="Verdana"/>
          <w:spacing w:val="-6"/>
          <w:sz w:val="21"/>
          <w:szCs w:val="21"/>
        </w:rPr>
        <w:t>2020</w:t>
      </w:r>
    </w:p>
    <w:p w:rsidR="005900A6" w:rsidRDefault="005900A6">
      <w:pPr>
        <w:kinsoku w:val="0"/>
        <w:overflowPunct w:val="0"/>
        <w:autoSpaceDE/>
        <w:autoSpaceDN/>
        <w:adjustRightInd/>
        <w:spacing w:before="619" w:line="264" w:lineRule="exact"/>
        <w:jc w:val="center"/>
        <w:textAlignment w:val="baseline"/>
        <w:rPr>
          <w:rFonts w:ascii="Verdana" w:hAnsi="Verdana" w:cs="Verdana"/>
          <w:spacing w:val="17"/>
          <w:sz w:val="21"/>
          <w:szCs w:val="21"/>
        </w:rPr>
      </w:pPr>
      <w:r>
        <w:rPr>
          <w:rFonts w:ascii="Verdana" w:hAnsi="Verdana" w:cs="Verdana"/>
          <w:spacing w:val="17"/>
          <w:sz w:val="21"/>
          <w:szCs w:val="21"/>
        </w:rPr>
        <w:t>YALOVA İL AFET VE ACİL DURUM MÜDÜRLÜĞÜNE</w:t>
      </w:r>
    </w:p>
    <w:p w:rsidR="005900A6" w:rsidRDefault="00F02D24" w:rsidP="00F02D24">
      <w:pPr>
        <w:kinsoku w:val="0"/>
        <w:overflowPunct w:val="0"/>
        <w:autoSpaceDE/>
        <w:autoSpaceDN/>
        <w:adjustRightInd/>
        <w:spacing w:before="201" w:line="270" w:lineRule="exact"/>
        <w:textAlignment w:val="baseline"/>
        <w:rPr>
          <w:rFonts w:ascii="Verdana" w:hAnsi="Verdana" w:cs="Verdana"/>
          <w:spacing w:val="20"/>
          <w:sz w:val="21"/>
          <w:szCs w:val="21"/>
        </w:rPr>
      </w:pPr>
      <w:r>
        <w:rPr>
          <w:rFonts w:ascii="Verdana" w:hAnsi="Verdana" w:cs="Verdana"/>
          <w:spacing w:val="20"/>
          <w:sz w:val="21"/>
          <w:szCs w:val="21"/>
        </w:rPr>
        <w:t>………………………………………….</w:t>
      </w:r>
      <w:r w:rsidR="005900A6">
        <w:rPr>
          <w:rFonts w:ascii="Verdana" w:hAnsi="Verdana" w:cs="Verdana"/>
          <w:spacing w:val="20"/>
          <w:sz w:val="21"/>
          <w:szCs w:val="21"/>
        </w:rPr>
        <w:t>adresinde faaliyet göstermekte olan firmamız</w:t>
      </w:r>
    </w:p>
    <w:p w:rsidR="005900A6" w:rsidRDefault="005900A6">
      <w:pPr>
        <w:tabs>
          <w:tab w:val="right" w:leader="dot" w:pos="9072"/>
        </w:tabs>
        <w:kinsoku w:val="0"/>
        <w:overflowPunct w:val="0"/>
        <w:autoSpaceDE/>
        <w:autoSpaceDN/>
        <w:adjustRightInd/>
        <w:spacing w:before="28" w:line="274" w:lineRule="exact"/>
        <w:textAlignment w:val="baseline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ab/>
        <w:t xml:space="preserve"> A.Ş. bünyesindeki ekiplerimize AFAD İl Müdürlüğünüzün uzman</w:t>
      </w:r>
    </w:p>
    <w:p w:rsidR="005900A6" w:rsidRDefault="005900A6">
      <w:pPr>
        <w:tabs>
          <w:tab w:val="right" w:leader="dot" w:pos="9072"/>
        </w:tabs>
        <w:kinsoku w:val="0"/>
        <w:overflowPunct w:val="0"/>
        <w:autoSpaceDE/>
        <w:autoSpaceDN/>
        <w:adjustRightInd/>
        <w:spacing w:before="24" w:line="271" w:lineRule="exact"/>
        <w:textAlignment w:val="baseline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personelleri </w:t>
      </w:r>
      <w:r w:rsidR="00F02D24">
        <w:rPr>
          <w:rFonts w:ascii="Verdana" w:hAnsi="Verdana" w:cs="Verdana"/>
          <w:sz w:val="21"/>
          <w:szCs w:val="21"/>
        </w:rPr>
        <w:t>tarafından</w:t>
      </w:r>
      <w:r>
        <w:rPr>
          <w:rFonts w:ascii="Verdana" w:hAnsi="Verdana" w:cs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ab/>
        <w:t xml:space="preserve"> eğitimlerinin verilmesi ve tahliye tatbikat'</w:t>
      </w:r>
    </w:p>
    <w:p w:rsidR="005900A6" w:rsidRDefault="00F02D24">
      <w:pPr>
        <w:kinsoku w:val="0"/>
        <w:overflowPunct w:val="0"/>
        <w:autoSpaceDE/>
        <w:autoSpaceDN/>
        <w:adjustRightInd/>
        <w:spacing w:before="29" w:after="1534" w:line="266" w:lineRule="exact"/>
        <w:textAlignment w:val="baseline"/>
        <w:rPr>
          <w:rFonts w:ascii="Verdana" w:hAnsi="Verdana" w:cs="Verdana"/>
          <w:spacing w:val="-9"/>
          <w:sz w:val="21"/>
          <w:szCs w:val="21"/>
        </w:rPr>
      </w:pPr>
      <w:r>
        <w:rPr>
          <w:rFonts w:ascii="Verdana" w:hAnsi="Verdana" w:cs="Verdana"/>
          <w:spacing w:val="-9"/>
          <w:sz w:val="21"/>
          <w:szCs w:val="21"/>
        </w:rPr>
        <w:t>yapılması</w:t>
      </w:r>
      <w:r w:rsidR="005900A6">
        <w:rPr>
          <w:rFonts w:ascii="Verdana" w:hAnsi="Verdana" w:cs="Verdana"/>
          <w:spacing w:val="-9"/>
          <w:sz w:val="21"/>
          <w:szCs w:val="21"/>
        </w:rPr>
        <w:t xml:space="preserve"> hususunda gereğini arz ederim.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6"/>
        <w:gridCol w:w="619"/>
      </w:tblGrid>
      <w:tr w:rsidR="00590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5"/>
        </w:trPr>
        <w:tc>
          <w:tcPr>
            <w:tcW w:w="77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0A6" w:rsidRDefault="005900A6" w:rsidP="00F02D24">
            <w:pPr>
              <w:kinsoku w:val="0"/>
              <w:overflowPunct w:val="0"/>
              <w:autoSpaceDE/>
              <w:autoSpaceDN/>
              <w:adjustRightInd/>
              <w:spacing w:line="295" w:lineRule="exact"/>
              <w:ind w:right="5472"/>
              <w:textAlignment w:val="baseline"/>
              <w:rPr>
                <w:rFonts w:ascii="Verdana" w:hAnsi="Verdana" w:cs="Verdana"/>
                <w:spacing w:val="-80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  <w:u w:val="single"/>
              </w:rPr>
              <w:t xml:space="preserve">İLETİSİM BİLGİLERİ: </w:t>
            </w:r>
            <w:r w:rsidR="00F02D24">
              <w:rPr>
                <w:rFonts w:ascii="Verdana" w:hAnsi="Verdana" w:cs="Verdana"/>
                <w:sz w:val="21"/>
                <w:szCs w:val="21"/>
              </w:rPr>
              <w:t xml:space="preserve">Adı Soyadı </w:t>
            </w:r>
            <w:r w:rsidR="00F02D24">
              <w:rPr>
                <w:rFonts w:ascii="Verdana" w:hAnsi="Verdana" w:cs="Verdana"/>
                <w:spacing w:val="-80"/>
                <w:sz w:val="21"/>
                <w:szCs w:val="21"/>
              </w:rPr>
              <w:t>:</w:t>
            </w:r>
          </w:p>
          <w:p w:rsidR="005900A6" w:rsidRDefault="00F02D24">
            <w:pPr>
              <w:kinsoku w:val="0"/>
              <w:overflowPunct w:val="0"/>
              <w:autoSpaceDE/>
              <w:autoSpaceDN/>
              <w:adjustRightInd/>
              <w:spacing w:before="58" w:line="251" w:lineRule="exact"/>
              <w:textAlignment w:val="baseline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Telefon      :</w:t>
            </w:r>
          </w:p>
          <w:p w:rsidR="00F02D24" w:rsidRDefault="00F02D24">
            <w:pPr>
              <w:kinsoku w:val="0"/>
              <w:overflowPunct w:val="0"/>
              <w:autoSpaceDE/>
              <w:autoSpaceDN/>
              <w:adjustRightInd/>
              <w:spacing w:before="58" w:line="251" w:lineRule="exact"/>
              <w:textAlignment w:val="baseline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E-Posta      :</w:t>
            </w:r>
          </w:p>
          <w:p w:rsidR="00F02D24" w:rsidRDefault="00F02D24">
            <w:pPr>
              <w:kinsoku w:val="0"/>
              <w:overflowPunct w:val="0"/>
              <w:autoSpaceDE/>
              <w:autoSpaceDN/>
              <w:adjustRightInd/>
              <w:spacing w:before="58" w:line="251" w:lineRule="exact"/>
              <w:textAlignment w:val="baseline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Adres         :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900A6" w:rsidRDefault="005900A6">
            <w:pPr>
              <w:kinsoku w:val="0"/>
              <w:overflowPunct w:val="0"/>
              <w:autoSpaceDE/>
              <w:autoSpaceDN/>
              <w:adjustRightInd/>
              <w:spacing w:line="237" w:lineRule="exact"/>
              <w:jc w:val="center"/>
              <w:textAlignment w:val="baseline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İMZA</w:t>
            </w:r>
          </w:p>
        </w:tc>
      </w:tr>
      <w:tr w:rsidR="00590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0"/>
        </w:trPr>
        <w:tc>
          <w:tcPr>
            <w:tcW w:w="77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0A6" w:rsidRDefault="005900A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00A6" w:rsidRDefault="005900A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hAnsi="Verdana" w:cs="Verdana"/>
                <w:sz w:val="21"/>
                <w:szCs w:val="21"/>
              </w:rPr>
            </w:pPr>
          </w:p>
        </w:tc>
      </w:tr>
    </w:tbl>
    <w:p w:rsidR="005900A6" w:rsidRDefault="005900A6"/>
    <w:sectPr w:rsidR="005900A6">
      <w:pgSz w:w="11918" w:h="16854"/>
      <w:pgMar w:top="1940" w:right="1320" w:bottom="3098" w:left="149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EC1F"/>
    <w:multiLevelType w:val="singleLevel"/>
    <w:tmpl w:val="3E35EE7B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napToGrid/>
        <w:spacing w:val="-9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24"/>
    <w:rsid w:val="005900A6"/>
    <w:rsid w:val="009A1166"/>
    <w:rsid w:val="00F0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BB96B7-5324-4BBA-A747-73CA6EF0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2020-01-29 (1)</vt:lpstr>
    </vt:vector>
  </TitlesOfParts>
  <Company>Kodak Alaris Inc.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2020-01-29 (1)</dc:title>
  <dc:subject/>
  <dc:creator>Smart Touch 1.8</dc:creator>
  <cp:keywords/>
  <dc:description/>
  <cp:lastModifiedBy>Windows Kullanıcısı</cp:lastModifiedBy>
  <cp:revision>2</cp:revision>
  <dcterms:created xsi:type="dcterms:W3CDTF">2020-01-30T07:01:00Z</dcterms:created>
  <dcterms:modified xsi:type="dcterms:W3CDTF">2020-01-30T07:01:00Z</dcterms:modified>
</cp:coreProperties>
</file>